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493" w:rsidRDefault="00570493" w:rsidP="00570493">
      <w:pPr>
        <w:ind w:left="5670"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F9221A" w:rsidRDefault="00F9221A" w:rsidP="00570493">
      <w:pPr>
        <w:ind w:left="5670" w:right="-1"/>
        <w:contextualSpacing/>
        <w:jc w:val="center"/>
        <w:rPr>
          <w:sz w:val="28"/>
          <w:szCs w:val="28"/>
        </w:rPr>
      </w:pPr>
    </w:p>
    <w:p w:rsidR="002B470A" w:rsidRPr="00040F26" w:rsidRDefault="00570493" w:rsidP="00570493">
      <w:pPr>
        <w:ind w:left="5670"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приказом</w:t>
      </w:r>
      <w:r w:rsidR="002B470A" w:rsidRPr="00040F26">
        <w:rPr>
          <w:sz w:val="28"/>
          <w:szCs w:val="28"/>
        </w:rPr>
        <w:t xml:space="preserve"> </w:t>
      </w:r>
      <w:r w:rsidR="002B470A">
        <w:rPr>
          <w:sz w:val="28"/>
          <w:szCs w:val="28"/>
        </w:rPr>
        <w:t xml:space="preserve">УФК </w:t>
      </w:r>
      <w:r w:rsidR="001C502F">
        <w:rPr>
          <w:sz w:val="28"/>
          <w:szCs w:val="28"/>
        </w:rPr>
        <w:br/>
      </w:r>
      <w:r w:rsidR="002B470A">
        <w:rPr>
          <w:sz w:val="28"/>
          <w:szCs w:val="28"/>
        </w:rPr>
        <w:t xml:space="preserve">по </w:t>
      </w:r>
      <w:r w:rsidR="002B470A" w:rsidRPr="00040F26">
        <w:rPr>
          <w:sz w:val="28"/>
          <w:szCs w:val="28"/>
        </w:rPr>
        <w:t>Тверской области</w:t>
      </w:r>
    </w:p>
    <w:p w:rsidR="002B470A" w:rsidRDefault="00971036" w:rsidP="002B470A">
      <w:pPr>
        <w:ind w:left="5670"/>
        <w:jc w:val="center"/>
        <w:rPr>
          <w:sz w:val="24"/>
          <w:szCs w:val="24"/>
        </w:rPr>
      </w:pPr>
      <w:r>
        <w:rPr>
          <w:sz w:val="28"/>
          <w:szCs w:val="28"/>
        </w:rPr>
        <w:t>от </w:t>
      </w:r>
      <w:r w:rsidR="00F33A2F">
        <w:rPr>
          <w:sz w:val="28"/>
          <w:szCs w:val="28"/>
        </w:rPr>
        <w:t>2</w:t>
      </w:r>
      <w:r w:rsidR="002B470A">
        <w:rPr>
          <w:sz w:val="28"/>
          <w:szCs w:val="28"/>
        </w:rPr>
        <w:t xml:space="preserve"> </w:t>
      </w:r>
      <w:r w:rsidR="00F33A2F">
        <w:rPr>
          <w:sz w:val="28"/>
          <w:szCs w:val="28"/>
        </w:rPr>
        <w:t>февраля</w:t>
      </w:r>
      <w:r w:rsidR="00570493">
        <w:rPr>
          <w:sz w:val="28"/>
          <w:szCs w:val="28"/>
        </w:rPr>
        <w:t xml:space="preserve"> </w:t>
      </w:r>
      <w:r w:rsidR="002B470A" w:rsidRPr="00040F26">
        <w:rPr>
          <w:sz w:val="28"/>
          <w:szCs w:val="28"/>
        </w:rPr>
        <w:t>20</w:t>
      </w:r>
      <w:r w:rsidR="00F33A2F">
        <w:rPr>
          <w:sz w:val="28"/>
          <w:szCs w:val="28"/>
        </w:rPr>
        <w:t>2</w:t>
      </w:r>
      <w:r w:rsidR="00D669F8">
        <w:rPr>
          <w:sz w:val="28"/>
          <w:szCs w:val="28"/>
        </w:rPr>
        <w:t>1</w:t>
      </w:r>
      <w:r>
        <w:rPr>
          <w:sz w:val="28"/>
          <w:szCs w:val="28"/>
        </w:rPr>
        <w:t> г. № </w:t>
      </w:r>
      <w:r w:rsidR="00F33A2F">
        <w:rPr>
          <w:sz w:val="28"/>
          <w:szCs w:val="28"/>
        </w:rPr>
        <w:t>21</w:t>
      </w:r>
    </w:p>
    <w:p w:rsidR="002B470A" w:rsidRDefault="002B470A" w:rsidP="002B470A">
      <w:pPr>
        <w:ind w:firstLine="425"/>
        <w:jc w:val="center"/>
        <w:rPr>
          <w:sz w:val="24"/>
          <w:szCs w:val="24"/>
        </w:rPr>
      </w:pPr>
    </w:p>
    <w:p w:rsidR="00F9221A" w:rsidRDefault="00F9221A" w:rsidP="002B470A">
      <w:pPr>
        <w:ind w:firstLine="425"/>
        <w:jc w:val="center"/>
        <w:rPr>
          <w:sz w:val="24"/>
          <w:szCs w:val="24"/>
        </w:rPr>
      </w:pPr>
    </w:p>
    <w:p w:rsidR="002B470A" w:rsidRPr="00CF4E03" w:rsidRDefault="002B470A" w:rsidP="0055258C">
      <w:pPr>
        <w:jc w:val="center"/>
        <w:rPr>
          <w:b/>
          <w:sz w:val="28"/>
          <w:szCs w:val="28"/>
        </w:rPr>
      </w:pPr>
      <w:r w:rsidRPr="00CF4E03">
        <w:rPr>
          <w:b/>
          <w:sz w:val="28"/>
          <w:szCs w:val="28"/>
        </w:rPr>
        <w:t>Состав комиссии</w:t>
      </w:r>
    </w:p>
    <w:p w:rsidR="00F9221A" w:rsidRDefault="002B470A" w:rsidP="0055258C">
      <w:pPr>
        <w:jc w:val="center"/>
        <w:rPr>
          <w:b/>
          <w:sz w:val="28"/>
          <w:szCs w:val="28"/>
        </w:rPr>
      </w:pPr>
      <w:r w:rsidRPr="00CF4E03">
        <w:rPr>
          <w:b/>
          <w:sz w:val="28"/>
          <w:szCs w:val="28"/>
        </w:rPr>
        <w:t>по соблюдению требований к служебному поведению</w:t>
      </w:r>
    </w:p>
    <w:p w:rsidR="00F9221A" w:rsidRDefault="00EC637E" w:rsidP="005525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="002B470A" w:rsidRPr="00CF4E03">
        <w:rPr>
          <w:b/>
          <w:sz w:val="28"/>
          <w:szCs w:val="28"/>
        </w:rPr>
        <w:t>едеральных государственных служащих</w:t>
      </w:r>
    </w:p>
    <w:p w:rsidR="00F9221A" w:rsidRDefault="002B470A" w:rsidP="0055258C">
      <w:pPr>
        <w:jc w:val="center"/>
        <w:rPr>
          <w:b/>
          <w:sz w:val="28"/>
          <w:szCs w:val="28"/>
        </w:rPr>
      </w:pPr>
      <w:r w:rsidRPr="00CF4E03">
        <w:rPr>
          <w:b/>
          <w:sz w:val="28"/>
          <w:szCs w:val="28"/>
        </w:rPr>
        <w:t>Управления Федерального к</w:t>
      </w:r>
      <w:r w:rsidR="001C502F">
        <w:rPr>
          <w:b/>
          <w:sz w:val="28"/>
          <w:szCs w:val="28"/>
        </w:rPr>
        <w:t>азначейства по Тверской области</w:t>
      </w:r>
    </w:p>
    <w:p w:rsidR="002B470A" w:rsidRDefault="002B470A" w:rsidP="0055258C">
      <w:pPr>
        <w:jc w:val="center"/>
        <w:rPr>
          <w:b/>
          <w:sz w:val="28"/>
          <w:szCs w:val="28"/>
        </w:rPr>
      </w:pPr>
      <w:r w:rsidRPr="00CF4E03">
        <w:rPr>
          <w:b/>
          <w:sz w:val="28"/>
          <w:szCs w:val="28"/>
        </w:rPr>
        <w:t>и урегулированию конфликта интересов</w:t>
      </w:r>
    </w:p>
    <w:p w:rsidR="000622B9" w:rsidRDefault="000622B9" w:rsidP="002B470A">
      <w:pPr>
        <w:ind w:firstLine="425"/>
        <w:jc w:val="center"/>
        <w:rPr>
          <w:sz w:val="28"/>
          <w:szCs w:val="28"/>
        </w:rPr>
      </w:pPr>
    </w:p>
    <w:p w:rsidR="0055258C" w:rsidRDefault="0055258C" w:rsidP="002B470A">
      <w:pPr>
        <w:ind w:firstLine="425"/>
        <w:jc w:val="center"/>
        <w:rPr>
          <w:sz w:val="28"/>
          <w:szCs w:val="28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785"/>
        <w:gridCol w:w="4820"/>
      </w:tblGrid>
      <w:tr w:rsidR="002B470A" w:rsidRPr="009934BE" w:rsidTr="0055258C">
        <w:tc>
          <w:tcPr>
            <w:tcW w:w="4785" w:type="dxa"/>
            <w:shd w:val="clear" w:color="auto" w:fill="auto"/>
          </w:tcPr>
          <w:p w:rsidR="002B470A" w:rsidRPr="009934BE" w:rsidRDefault="002B470A" w:rsidP="00F165A9">
            <w:pPr>
              <w:jc w:val="both"/>
              <w:rPr>
                <w:sz w:val="28"/>
                <w:szCs w:val="28"/>
              </w:rPr>
            </w:pPr>
            <w:r w:rsidRPr="009934BE">
              <w:rPr>
                <w:sz w:val="28"/>
                <w:szCs w:val="28"/>
              </w:rPr>
              <w:t>Председатель комиссии</w:t>
            </w:r>
            <w:r w:rsidR="00971036">
              <w:rPr>
                <w:sz w:val="28"/>
                <w:szCs w:val="28"/>
              </w:rPr>
              <w:t> </w:t>
            </w:r>
            <w:r w:rsidR="0055258C">
              <w:rPr>
                <w:sz w:val="28"/>
                <w:szCs w:val="28"/>
              </w:rPr>
              <w:t>–</w:t>
            </w:r>
          </w:p>
        </w:tc>
        <w:tc>
          <w:tcPr>
            <w:tcW w:w="4820" w:type="dxa"/>
            <w:shd w:val="clear" w:color="auto" w:fill="auto"/>
          </w:tcPr>
          <w:p w:rsidR="002B470A" w:rsidRPr="009934BE" w:rsidRDefault="00971036" w:rsidP="005525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Армасова Елена Равильевна </w:t>
            </w:r>
            <w:r w:rsidR="002B470A" w:rsidRPr="009934BE">
              <w:rPr>
                <w:sz w:val="28"/>
                <w:szCs w:val="28"/>
              </w:rPr>
              <w:t>–</w:t>
            </w:r>
            <w:r w:rsidR="005D459D">
              <w:rPr>
                <w:sz w:val="28"/>
                <w:szCs w:val="28"/>
              </w:rPr>
              <w:t xml:space="preserve"> </w:t>
            </w:r>
            <w:r w:rsidR="001C502F">
              <w:rPr>
                <w:sz w:val="28"/>
                <w:szCs w:val="28"/>
              </w:rPr>
              <w:t>з</w:t>
            </w:r>
            <w:r w:rsidR="002B470A" w:rsidRPr="009934BE">
              <w:rPr>
                <w:sz w:val="28"/>
                <w:szCs w:val="28"/>
              </w:rPr>
              <w:t>аместитель руководителя</w:t>
            </w:r>
            <w:r w:rsidR="00F9221A">
              <w:rPr>
                <w:sz w:val="28"/>
                <w:szCs w:val="28"/>
              </w:rPr>
              <w:t>.</w:t>
            </w:r>
            <w:r w:rsidR="002B470A" w:rsidRPr="009934BE">
              <w:rPr>
                <w:sz w:val="28"/>
                <w:szCs w:val="28"/>
              </w:rPr>
              <w:t xml:space="preserve"> </w:t>
            </w:r>
          </w:p>
          <w:p w:rsidR="002B470A" w:rsidRPr="009934BE" w:rsidRDefault="002B470A" w:rsidP="0055258C">
            <w:pPr>
              <w:rPr>
                <w:sz w:val="28"/>
                <w:szCs w:val="28"/>
              </w:rPr>
            </w:pPr>
          </w:p>
        </w:tc>
      </w:tr>
      <w:tr w:rsidR="002B470A" w:rsidRPr="009934BE" w:rsidTr="0055258C">
        <w:tc>
          <w:tcPr>
            <w:tcW w:w="4785" w:type="dxa"/>
            <w:shd w:val="clear" w:color="auto" w:fill="auto"/>
          </w:tcPr>
          <w:p w:rsidR="002B470A" w:rsidRPr="009934BE" w:rsidRDefault="0055258C" w:rsidP="00F165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</w:t>
            </w:r>
            <w:r w:rsidR="002B470A" w:rsidRPr="009934BE">
              <w:rPr>
                <w:sz w:val="28"/>
                <w:szCs w:val="28"/>
              </w:rPr>
              <w:t>омиссии</w:t>
            </w:r>
            <w:r w:rsidR="0097103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–</w:t>
            </w:r>
          </w:p>
          <w:p w:rsidR="002B470A" w:rsidRPr="009934BE" w:rsidRDefault="001C502F" w:rsidP="00F165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</w:p>
        </w:tc>
        <w:tc>
          <w:tcPr>
            <w:tcW w:w="4820" w:type="dxa"/>
            <w:shd w:val="clear" w:color="auto" w:fill="auto"/>
          </w:tcPr>
          <w:p w:rsidR="002B470A" w:rsidRPr="009934BE" w:rsidRDefault="00A15F7B" w:rsidP="005525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Харчева</w:t>
            </w:r>
            <w:bookmarkStart w:id="0" w:name="_GoBack"/>
            <w:bookmarkEnd w:id="0"/>
            <w:r w:rsidR="00971036">
              <w:rPr>
                <w:sz w:val="28"/>
                <w:szCs w:val="28"/>
              </w:rPr>
              <w:t xml:space="preserve"> Светлана Васильевна </w:t>
            </w:r>
            <w:r w:rsidR="002B470A" w:rsidRPr="009934BE">
              <w:rPr>
                <w:sz w:val="28"/>
                <w:szCs w:val="28"/>
              </w:rPr>
              <w:t xml:space="preserve">– начальник отдела государственной </w:t>
            </w:r>
            <w:r w:rsidR="0055258C">
              <w:rPr>
                <w:sz w:val="28"/>
                <w:szCs w:val="28"/>
              </w:rPr>
              <w:t>граж</w:t>
            </w:r>
            <w:r w:rsidR="002B470A" w:rsidRPr="009934BE">
              <w:rPr>
                <w:sz w:val="28"/>
                <w:szCs w:val="28"/>
              </w:rPr>
              <w:t>данской службы и кадров</w:t>
            </w:r>
            <w:r w:rsidR="00F9221A">
              <w:rPr>
                <w:sz w:val="28"/>
                <w:szCs w:val="28"/>
              </w:rPr>
              <w:t>.</w:t>
            </w:r>
          </w:p>
          <w:p w:rsidR="002B470A" w:rsidRPr="009934BE" w:rsidRDefault="002B470A" w:rsidP="0055258C">
            <w:pPr>
              <w:rPr>
                <w:sz w:val="28"/>
                <w:szCs w:val="28"/>
              </w:rPr>
            </w:pPr>
          </w:p>
        </w:tc>
      </w:tr>
      <w:tr w:rsidR="002B470A" w:rsidRPr="009934BE" w:rsidTr="0055258C">
        <w:trPr>
          <w:trHeight w:val="2582"/>
        </w:trPr>
        <w:tc>
          <w:tcPr>
            <w:tcW w:w="4785" w:type="dxa"/>
            <w:shd w:val="clear" w:color="auto" w:fill="auto"/>
          </w:tcPr>
          <w:p w:rsidR="002B470A" w:rsidRPr="009934BE" w:rsidRDefault="0055258C" w:rsidP="00F165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4820" w:type="dxa"/>
            <w:shd w:val="clear" w:color="auto" w:fill="auto"/>
          </w:tcPr>
          <w:p w:rsidR="002B470A" w:rsidRPr="009934BE" w:rsidRDefault="00971036" w:rsidP="005525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Двужилова Анжелика Викторовна </w:t>
            </w:r>
            <w:r w:rsidR="002B470A" w:rsidRPr="009934BE">
              <w:rPr>
                <w:sz w:val="28"/>
                <w:szCs w:val="28"/>
              </w:rPr>
              <w:t>–</w:t>
            </w:r>
          </w:p>
          <w:p w:rsidR="002B470A" w:rsidRDefault="002B470A" w:rsidP="0055258C">
            <w:pPr>
              <w:rPr>
                <w:sz w:val="28"/>
                <w:szCs w:val="28"/>
              </w:rPr>
            </w:pPr>
            <w:r w:rsidRPr="009934BE">
              <w:rPr>
                <w:sz w:val="28"/>
                <w:szCs w:val="28"/>
              </w:rPr>
              <w:t>начальник отдел</w:t>
            </w:r>
            <w:r w:rsidR="00F9221A">
              <w:rPr>
                <w:sz w:val="28"/>
                <w:szCs w:val="28"/>
              </w:rPr>
              <w:t>а внутреннего контроля и аудита;</w:t>
            </w:r>
          </w:p>
          <w:p w:rsidR="00F9221A" w:rsidRPr="009934BE" w:rsidRDefault="00F9221A" w:rsidP="0055258C">
            <w:pPr>
              <w:rPr>
                <w:sz w:val="28"/>
                <w:szCs w:val="28"/>
              </w:rPr>
            </w:pPr>
          </w:p>
          <w:p w:rsidR="002B470A" w:rsidRDefault="00971036" w:rsidP="005525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Воробьев Сергей Анатольевич </w:t>
            </w:r>
            <w:r w:rsidR="002B470A">
              <w:rPr>
                <w:sz w:val="28"/>
                <w:szCs w:val="28"/>
              </w:rPr>
              <w:t>–</w:t>
            </w:r>
            <w:r w:rsidR="0055258C">
              <w:rPr>
                <w:sz w:val="28"/>
                <w:szCs w:val="28"/>
              </w:rPr>
              <w:t xml:space="preserve"> начальник </w:t>
            </w:r>
            <w:r w:rsidR="002B470A" w:rsidRPr="009934BE">
              <w:rPr>
                <w:sz w:val="28"/>
                <w:szCs w:val="28"/>
              </w:rPr>
              <w:t>юридического отдела</w:t>
            </w:r>
            <w:r w:rsidR="00F9221A">
              <w:rPr>
                <w:sz w:val="28"/>
                <w:szCs w:val="28"/>
              </w:rPr>
              <w:t>;</w:t>
            </w:r>
          </w:p>
          <w:p w:rsidR="00F9221A" w:rsidRPr="009934BE" w:rsidRDefault="00F9221A" w:rsidP="0055258C">
            <w:pPr>
              <w:rPr>
                <w:sz w:val="28"/>
                <w:szCs w:val="28"/>
              </w:rPr>
            </w:pPr>
          </w:p>
          <w:p w:rsidR="00F9221A" w:rsidRDefault="00EC637E" w:rsidP="005525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Савина </w:t>
            </w:r>
            <w:r w:rsidR="002B470A" w:rsidRPr="009934BE">
              <w:rPr>
                <w:sz w:val="28"/>
                <w:szCs w:val="28"/>
              </w:rPr>
              <w:t xml:space="preserve">Елена </w:t>
            </w:r>
            <w:r>
              <w:rPr>
                <w:sz w:val="28"/>
                <w:szCs w:val="28"/>
              </w:rPr>
              <w:t>Николаевн</w:t>
            </w:r>
            <w:r w:rsidR="002B470A" w:rsidRPr="009934BE">
              <w:rPr>
                <w:sz w:val="28"/>
                <w:szCs w:val="28"/>
              </w:rPr>
              <w:t>а</w:t>
            </w:r>
            <w:r w:rsidR="00971036">
              <w:rPr>
                <w:sz w:val="28"/>
                <w:szCs w:val="28"/>
              </w:rPr>
              <w:t> </w:t>
            </w:r>
            <w:r w:rsidR="001C502F">
              <w:rPr>
                <w:sz w:val="28"/>
                <w:szCs w:val="28"/>
              </w:rPr>
              <w:t xml:space="preserve">– </w:t>
            </w:r>
            <w:r w:rsidR="002B470A" w:rsidRPr="009934BE">
              <w:rPr>
                <w:sz w:val="28"/>
                <w:szCs w:val="28"/>
              </w:rPr>
              <w:t xml:space="preserve">председатель первичной профсоюзной организации. </w:t>
            </w:r>
          </w:p>
          <w:p w:rsidR="002B470A" w:rsidRPr="009934BE" w:rsidRDefault="002B470A" w:rsidP="0055258C">
            <w:pPr>
              <w:rPr>
                <w:sz w:val="28"/>
                <w:szCs w:val="28"/>
              </w:rPr>
            </w:pPr>
          </w:p>
        </w:tc>
      </w:tr>
      <w:tr w:rsidR="002B470A" w:rsidRPr="009934BE" w:rsidTr="0055258C">
        <w:trPr>
          <w:trHeight w:val="2582"/>
        </w:trPr>
        <w:tc>
          <w:tcPr>
            <w:tcW w:w="4785" w:type="dxa"/>
            <w:shd w:val="clear" w:color="auto" w:fill="auto"/>
          </w:tcPr>
          <w:p w:rsidR="002B470A" w:rsidRPr="009934BE" w:rsidRDefault="002B470A" w:rsidP="00F165A9">
            <w:pPr>
              <w:jc w:val="both"/>
              <w:rPr>
                <w:sz w:val="28"/>
                <w:szCs w:val="28"/>
              </w:rPr>
            </w:pPr>
            <w:r w:rsidRPr="009934BE">
              <w:rPr>
                <w:sz w:val="28"/>
                <w:szCs w:val="28"/>
              </w:rPr>
              <w:t>Независимые эксперты</w:t>
            </w:r>
            <w:r w:rsidR="00971036">
              <w:rPr>
                <w:sz w:val="28"/>
                <w:szCs w:val="28"/>
              </w:rPr>
              <w:t>:</w:t>
            </w:r>
          </w:p>
        </w:tc>
        <w:tc>
          <w:tcPr>
            <w:tcW w:w="4820" w:type="dxa"/>
            <w:shd w:val="clear" w:color="auto" w:fill="auto"/>
          </w:tcPr>
          <w:p w:rsidR="002B470A" w:rsidRPr="009934BE" w:rsidRDefault="00886A52" w:rsidP="00971036">
            <w:pPr>
              <w:rPr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pacing w:val="-5"/>
                <w:sz w:val="28"/>
                <w:szCs w:val="28"/>
              </w:rPr>
              <w:t>Кучинова</w:t>
            </w:r>
            <w:proofErr w:type="spellEnd"/>
            <w:r>
              <w:rPr>
                <w:bCs/>
                <w:color w:val="000000"/>
                <w:spacing w:val="-5"/>
                <w:sz w:val="28"/>
                <w:szCs w:val="28"/>
              </w:rPr>
              <w:t xml:space="preserve"> Любовь Михайловна – начальник планово-финансового управления ФГБОУ </w:t>
            </w:r>
            <w:proofErr w:type="gramStart"/>
            <w:r>
              <w:rPr>
                <w:bCs/>
                <w:color w:val="000000"/>
                <w:spacing w:val="-5"/>
                <w:sz w:val="28"/>
                <w:szCs w:val="28"/>
              </w:rPr>
              <w:t>ВО</w:t>
            </w:r>
            <w:proofErr w:type="gramEnd"/>
            <w:r>
              <w:rPr>
                <w:bCs/>
                <w:color w:val="000000"/>
                <w:spacing w:val="-5"/>
                <w:sz w:val="28"/>
                <w:szCs w:val="28"/>
              </w:rPr>
              <w:t xml:space="preserve"> «Тверской государственный университет» </w:t>
            </w:r>
            <w:r>
              <w:rPr>
                <w:bCs/>
                <w:color w:val="000000"/>
                <w:spacing w:val="-5"/>
                <w:sz w:val="28"/>
                <w:szCs w:val="28"/>
              </w:rPr>
              <w:br/>
              <w:t>(по согласованию</w:t>
            </w:r>
            <w:r w:rsidR="004F32F7">
              <w:rPr>
                <w:bCs/>
                <w:color w:val="000000"/>
                <w:spacing w:val="-5"/>
                <w:sz w:val="28"/>
                <w:szCs w:val="28"/>
              </w:rPr>
              <w:t>)</w:t>
            </w:r>
            <w:r w:rsidR="00F9221A">
              <w:rPr>
                <w:sz w:val="28"/>
                <w:szCs w:val="28"/>
              </w:rPr>
              <w:t>;</w:t>
            </w:r>
          </w:p>
          <w:p w:rsidR="002B470A" w:rsidRPr="009934BE" w:rsidRDefault="002B470A" w:rsidP="00F165A9">
            <w:pPr>
              <w:jc w:val="both"/>
              <w:rPr>
                <w:sz w:val="28"/>
                <w:szCs w:val="28"/>
              </w:rPr>
            </w:pPr>
          </w:p>
          <w:p w:rsidR="00570493" w:rsidRDefault="00C959E5" w:rsidP="00971036">
            <w:pPr>
              <w:rPr>
                <w:sz w:val="28"/>
                <w:szCs w:val="28"/>
              </w:rPr>
            </w:pPr>
            <w:proofErr w:type="spellStart"/>
            <w:r>
              <w:rPr>
                <w:bCs/>
                <w:color w:val="000000"/>
                <w:spacing w:val="-5"/>
                <w:sz w:val="28"/>
                <w:szCs w:val="28"/>
              </w:rPr>
              <w:t>Толкаченко</w:t>
            </w:r>
            <w:proofErr w:type="spellEnd"/>
            <w:r w:rsidR="00971036">
              <w:rPr>
                <w:bCs/>
                <w:color w:val="000000"/>
                <w:spacing w:val="-5"/>
                <w:sz w:val="28"/>
                <w:szCs w:val="28"/>
              </w:rPr>
              <w:t xml:space="preserve"> Оксана Юрьевна </w:t>
            </w:r>
            <w:r w:rsidR="009A14D7">
              <w:rPr>
                <w:bCs/>
                <w:color w:val="000000"/>
                <w:spacing w:val="-5"/>
                <w:sz w:val="28"/>
                <w:szCs w:val="28"/>
              </w:rPr>
              <w:t>–</w:t>
            </w:r>
            <w:r w:rsidR="00971036">
              <w:rPr>
                <w:bCs/>
                <w:color w:val="000000"/>
                <w:spacing w:val="-5"/>
                <w:sz w:val="28"/>
                <w:szCs w:val="28"/>
              </w:rPr>
              <w:t> </w:t>
            </w:r>
            <w:r w:rsidR="00F33A2F">
              <w:rPr>
                <w:bCs/>
                <w:color w:val="000000"/>
                <w:spacing w:val="-5"/>
                <w:sz w:val="28"/>
                <w:szCs w:val="28"/>
              </w:rPr>
              <w:t xml:space="preserve">заместитель директора Института экономики и управления </w:t>
            </w:r>
            <w:r>
              <w:rPr>
                <w:bCs/>
                <w:color w:val="000000"/>
                <w:spacing w:val="-5"/>
                <w:sz w:val="28"/>
                <w:szCs w:val="28"/>
              </w:rPr>
              <w:t xml:space="preserve">ФГБОУ </w:t>
            </w:r>
            <w:proofErr w:type="gramStart"/>
            <w:r>
              <w:rPr>
                <w:bCs/>
                <w:color w:val="000000"/>
                <w:spacing w:val="-5"/>
                <w:sz w:val="28"/>
                <w:szCs w:val="28"/>
              </w:rPr>
              <w:t>ВО</w:t>
            </w:r>
            <w:proofErr w:type="gramEnd"/>
            <w:r>
              <w:rPr>
                <w:bCs/>
                <w:color w:val="000000"/>
                <w:spacing w:val="-5"/>
                <w:sz w:val="28"/>
                <w:szCs w:val="28"/>
              </w:rPr>
              <w:t xml:space="preserve"> </w:t>
            </w:r>
            <w:r w:rsidRPr="00E53AB1">
              <w:rPr>
                <w:bCs/>
                <w:color w:val="000000"/>
                <w:spacing w:val="-5"/>
                <w:sz w:val="28"/>
                <w:szCs w:val="28"/>
              </w:rPr>
              <w:t>«Тверской государственный университет»</w:t>
            </w:r>
            <w:r w:rsidR="004F32F7">
              <w:rPr>
                <w:bCs/>
                <w:color w:val="000000"/>
                <w:spacing w:val="-5"/>
                <w:sz w:val="28"/>
                <w:szCs w:val="28"/>
              </w:rPr>
              <w:t xml:space="preserve"> (по согласованию)</w:t>
            </w:r>
            <w:r w:rsidR="002B470A" w:rsidRPr="009934BE">
              <w:rPr>
                <w:sz w:val="28"/>
                <w:szCs w:val="28"/>
              </w:rPr>
              <w:t>.</w:t>
            </w:r>
          </w:p>
          <w:p w:rsidR="009A14D7" w:rsidRPr="009934BE" w:rsidRDefault="009A14D7" w:rsidP="002E3C85">
            <w:pPr>
              <w:jc w:val="both"/>
              <w:rPr>
                <w:sz w:val="28"/>
                <w:szCs w:val="28"/>
              </w:rPr>
            </w:pPr>
          </w:p>
        </w:tc>
      </w:tr>
      <w:tr w:rsidR="002B470A" w:rsidRPr="009934BE" w:rsidTr="0055258C">
        <w:tc>
          <w:tcPr>
            <w:tcW w:w="4785" w:type="dxa"/>
            <w:shd w:val="clear" w:color="auto" w:fill="auto"/>
          </w:tcPr>
          <w:p w:rsidR="002B470A" w:rsidRPr="009934BE" w:rsidRDefault="00971036" w:rsidP="00F165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</w:t>
            </w:r>
            <w:r w:rsidR="002B470A" w:rsidRPr="009934BE">
              <w:rPr>
                <w:sz w:val="28"/>
                <w:szCs w:val="28"/>
              </w:rPr>
              <w:t>омиссии</w:t>
            </w:r>
            <w:r>
              <w:rPr>
                <w:sz w:val="28"/>
                <w:szCs w:val="28"/>
              </w:rPr>
              <w:t> –</w:t>
            </w:r>
          </w:p>
        </w:tc>
        <w:tc>
          <w:tcPr>
            <w:tcW w:w="4820" w:type="dxa"/>
            <w:shd w:val="clear" w:color="auto" w:fill="auto"/>
          </w:tcPr>
          <w:p w:rsidR="002B470A" w:rsidRPr="009934BE" w:rsidRDefault="00EC637E" w:rsidP="00971036">
            <w:pPr>
              <w:ind w:left="-24" w:firstLine="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Крылова Елена Анатольевна</w:t>
            </w:r>
            <w:r w:rsidR="00971036">
              <w:rPr>
                <w:sz w:val="28"/>
                <w:szCs w:val="28"/>
              </w:rPr>
              <w:t> </w:t>
            </w:r>
            <w:r w:rsidR="002B470A" w:rsidRPr="009934BE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lastRenderedPageBreak/>
              <w:t>ведущий специалист-эксперт</w:t>
            </w:r>
            <w:r w:rsidR="002B470A" w:rsidRPr="009934BE">
              <w:rPr>
                <w:sz w:val="28"/>
                <w:szCs w:val="28"/>
              </w:rPr>
              <w:t xml:space="preserve"> отдела государственной гражданской службы и кадров.</w:t>
            </w:r>
          </w:p>
        </w:tc>
      </w:tr>
    </w:tbl>
    <w:p w:rsidR="002B470A" w:rsidRDefault="002B470A" w:rsidP="00570493">
      <w:pPr>
        <w:jc w:val="both"/>
        <w:rPr>
          <w:sz w:val="26"/>
          <w:szCs w:val="26"/>
        </w:rPr>
      </w:pPr>
    </w:p>
    <w:sectPr w:rsidR="002B470A" w:rsidSect="00F9221A">
      <w:headerReference w:type="default" r:id="rId7"/>
      <w:pgSz w:w="11906" w:h="16838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F06" w:rsidRDefault="00F93F06" w:rsidP="00F9221A">
      <w:r>
        <w:separator/>
      </w:r>
    </w:p>
  </w:endnote>
  <w:endnote w:type="continuationSeparator" w:id="0">
    <w:p w:rsidR="00F93F06" w:rsidRDefault="00F93F06" w:rsidP="00F92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F06" w:rsidRDefault="00F93F06" w:rsidP="00F9221A">
      <w:r>
        <w:separator/>
      </w:r>
    </w:p>
  </w:footnote>
  <w:footnote w:type="continuationSeparator" w:id="0">
    <w:p w:rsidR="00F93F06" w:rsidRDefault="00F93F06" w:rsidP="00F92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1653558"/>
      <w:docPartObj>
        <w:docPartGallery w:val="Page Numbers (Top of Page)"/>
        <w:docPartUnique/>
      </w:docPartObj>
    </w:sdtPr>
    <w:sdtEndPr/>
    <w:sdtContent>
      <w:p w:rsidR="00F9221A" w:rsidRDefault="00F9221A">
        <w:pPr>
          <w:pStyle w:val="a3"/>
          <w:jc w:val="center"/>
        </w:pPr>
        <w:r w:rsidRPr="00F9221A">
          <w:rPr>
            <w:sz w:val="24"/>
            <w:szCs w:val="24"/>
          </w:rPr>
          <w:fldChar w:fldCharType="begin"/>
        </w:r>
        <w:r w:rsidRPr="00F9221A">
          <w:rPr>
            <w:sz w:val="24"/>
            <w:szCs w:val="24"/>
          </w:rPr>
          <w:instrText>PAGE   \* MERGEFORMAT</w:instrText>
        </w:r>
        <w:r w:rsidRPr="00F9221A">
          <w:rPr>
            <w:sz w:val="24"/>
            <w:szCs w:val="24"/>
          </w:rPr>
          <w:fldChar w:fldCharType="separate"/>
        </w:r>
        <w:r w:rsidR="00A15F7B">
          <w:rPr>
            <w:noProof/>
            <w:sz w:val="24"/>
            <w:szCs w:val="24"/>
          </w:rPr>
          <w:t>2</w:t>
        </w:r>
        <w:r w:rsidRPr="00F9221A">
          <w:rPr>
            <w:sz w:val="24"/>
            <w:szCs w:val="24"/>
          </w:rPr>
          <w:fldChar w:fldCharType="end"/>
        </w:r>
      </w:p>
    </w:sdtContent>
  </w:sdt>
  <w:p w:rsidR="00F9221A" w:rsidRDefault="00F922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70A"/>
    <w:rsid w:val="000622B9"/>
    <w:rsid w:val="000816B0"/>
    <w:rsid w:val="000B19CD"/>
    <w:rsid w:val="00135B78"/>
    <w:rsid w:val="001C502F"/>
    <w:rsid w:val="002234E4"/>
    <w:rsid w:val="00237328"/>
    <w:rsid w:val="002B470A"/>
    <w:rsid w:val="002E3C85"/>
    <w:rsid w:val="003B7C2C"/>
    <w:rsid w:val="004262CC"/>
    <w:rsid w:val="004B2E94"/>
    <w:rsid w:val="004F32F7"/>
    <w:rsid w:val="00505521"/>
    <w:rsid w:val="0055258C"/>
    <w:rsid w:val="00570493"/>
    <w:rsid w:val="005D459D"/>
    <w:rsid w:val="006417CF"/>
    <w:rsid w:val="007519FB"/>
    <w:rsid w:val="00886A52"/>
    <w:rsid w:val="00971036"/>
    <w:rsid w:val="009A14D7"/>
    <w:rsid w:val="00A15F7B"/>
    <w:rsid w:val="00B765A1"/>
    <w:rsid w:val="00C03B21"/>
    <w:rsid w:val="00C26AB2"/>
    <w:rsid w:val="00C959E5"/>
    <w:rsid w:val="00CE068E"/>
    <w:rsid w:val="00D414B3"/>
    <w:rsid w:val="00D426FD"/>
    <w:rsid w:val="00D61F20"/>
    <w:rsid w:val="00D669F8"/>
    <w:rsid w:val="00E1376A"/>
    <w:rsid w:val="00EB2F69"/>
    <w:rsid w:val="00EC637E"/>
    <w:rsid w:val="00F33A2F"/>
    <w:rsid w:val="00F9221A"/>
    <w:rsid w:val="00F93F06"/>
    <w:rsid w:val="00FB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7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22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922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65A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65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7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22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922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65A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65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Сенькив Татьяна Олеговна</dc:creator>
  <cp:lastModifiedBy>Крылова Елена Анатольевна</cp:lastModifiedBy>
  <cp:revision>6</cp:revision>
  <cp:lastPrinted>2020-09-07T14:16:00Z</cp:lastPrinted>
  <dcterms:created xsi:type="dcterms:W3CDTF">2020-09-07T14:20:00Z</dcterms:created>
  <dcterms:modified xsi:type="dcterms:W3CDTF">2021-04-15T06:53:00Z</dcterms:modified>
</cp:coreProperties>
</file>