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F8" w:rsidRDefault="00142605" w:rsidP="00C736DA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7E1">
        <w:rPr>
          <w:rFonts w:ascii="Times New Roman CYR" w:hAnsi="Times New Roman CYR"/>
          <w:b/>
          <w:sz w:val="28"/>
          <w:szCs w:val="28"/>
        </w:rPr>
        <w:t>Сведения о состоявшемся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="00BE014C">
        <w:rPr>
          <w:rFonts w:ascii="Times New Roman" w:hAnsi="Times New Roman" w:cs="Times New Roman"/>
          <w:b/>
          <w:sz w:val="28"/>
          <w:szCs w:val="28"/>
        </w:rPr>
        <w:t>01 августа</w:t>
      </w:r>
      <w:r w:rsidR="00F57E3B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г. заседании Комиссии </w:t>
      </w:r>
    </w:p>
    <w:p w:rsidR="00142605" w:rsidRDefault="00142605" w:rsidP="00785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05">
        <w:rPr>
          <w:rFonts w:ascii="Times New Roman" w:hAnsi="Times New Roman" w:cs="Times New Roman"/>
          <w:b/>
          <w:sz w:val="28"/>
          <w:szCs w:val="28"/>
        </w:rPr>
        <w:t>УФК</w:t>
      </w:r>
      <w:r w:rsidR="00785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D0A85">
        <w:rPr>
          <w:rFonts w:ascii="Times New Roman" w:hAnsi="Times New Roman" w:cs="Times New Roman"/>
          <w:b/>
          <w:sz w:val="28"/>
          <w:szCs w:val="28"/>
        </w:rPr>
        <w:t>Тверской</w:t>
      </w:r>
      <w:r w:rsidRPr="00142605">
        <w:rPr>
          <w:rFonts w:ascii="Times New Roman" w:hAnsi="Times New Roman" w:cs="Times New Roman"/>
          <w:b/>
          <w:sz w:val="28"/>
          <w:szCs w:val="28"/>
        </w:rPr>
        <w:t xml:space="preserve"> области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AA7C6B" w:rsidRPr="00142605" w:rsidRDefault="00AA7C6B" w:rsidP="00785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2605" w:rsidRDefault="00142605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605">
        <w:rPr>
          <w:rFonts w:ascii="Times New Roman" w:hAnsi="Times New Roman" w:cs="Times New Roman"/>
          <w:bCs/>
          <w:sz w:val="28"/>
          <w:szCs w:val="28"/>
        </w:rPr>
        <w:tab/>
      </w:r>
      <w:r w:rsidR="00BE014C">
        <w:rPr>
          <w:rFonts w:ascii="Times New Roman" w:eastAsia="Times New Roman" w:hAnsi="Times New Roman" w:cs="Times New Roman"/>
          <w:sz w:val="28"/>
          <w:szCs w:val="28"/>
          <w:lang w:eastAsia="ru-RU"/>
        </w:rPr>
        <w:t>01 августа</w:t>
      </w:r>
      <w:bookmarkStart w:id="0" w:name="_GoBack"/>
      <w:bookmarkEnd w:id="0"/>
      <w:r w:rsidR="00E0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14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состоялось заседание Комиссии </w:t>
      </w:r>
      <w:r w:rsidR="007D2EAE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Тверской области (далее - Управление)</w:t>
      </w:r>
      <w:r w:rsidRPr="0014260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(далее – Комиссия). </w:t>
      </w:r>
    </w:p>
    <w:p w:rsidR="00AA7C6B" w:rsidRPr="00142605" w:rsidRDefault="00AA7C6B" w:rsidP="00785C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491C" w:rsidRPr="00E0405D" w:rsidRDefault="00E0405D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Основание</w:t>
      </w:r>
      <w:r w:rsidR="00765394">
        <w:rPr>
          <w:rFonts w:ascii="Times New Roman" w:hAnsi="Times New Roman" w:cs="Times New Roman"/>
          <w:bCs/>
          <w:sz w:val="28"/>
          <w:szCs w:val="28"/>
        </w:rPr>
        <w:t>м для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37E">
        <w:rPr>
          <w:rFonts w:ascii="Times New Roman" w:hAnsi="Times New Roman" w:cs="Times New Roman"/>
          <w:bCs/>
          <w:sz w:val="28"/>
          <w:szCs w:val="28"/>
        </w:rPr>
        <w:t>заседани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AD337E">
        <w:rPr>
          <w:rFonts w:ascii="Times New Roman" w:hAnsi="Times New Roman" w:cs="Times New Roman"/>
          <w:bCs/>
          <w:sz w:val="28"/>
          <w:szCs w:val="28"/>
        </w:rPr>
        <w:t xml:space="preserve"> Комиссии </w:t>
      </w:r>
      <w:r w:rsidR="00765394">
        <w:rPr>
          <w:rFonts w:ascii="Times New Roman" w:hAnsi="Times New Roman" w:cs="Times New Roman"/>
          <w:bCs/>
          <w:sz w:val="28"/>
          <w:szCs w:val="28"/>
        </w:rPr>
        <w:t>являл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сь поступивш</w:t>
      </w:r>
      <w:r w:rsidR="006C5E29">
        <w:rPr>
          <w:rFonts w:ascii="Times New Roman" w:hAnsi="Times New Roman" w:cs="Times New Roman"/>
          <w:bCs/>
          <w:sz w:val="28"/>
          <w:szCs w:val="28"/>
        </w:rPr>
        <w:t>и</w:t>
      </w:r>
      <w:r w:rsidR="00765394">
        <w:rPr>
          <w:rFonts w:ascii="Times New Roman" w:hAnsi="Times New Roman" w:cs="Times New Roman"/>
          <w:bCs/>
          <w:sz w:val="28"/>
          <w:szCs w:val="28"/>
        </w:rPr>
        <w:t>е</w:t>
      </w:r>
      <w:r w:rsidRPr="00E0405D">
        <w:rPr>
          <w:rFonts w:ascii="Times New Roman" w:hAnsi="Times New Roman" w:cs="Times New Roman"/>
          <w:bCs/>
          <w:sz w:val="28"/>
          <w:szCs w:val="28"/>
        </w:rPr>
        <w:t xml:space="preserve"> уведомлени</w:t>
      </w:r>
      <w:r w:rsidR="006C5E29">
        <w:rPr>
          <w:rFonts w:ascii="Times New Roman" w:hAnsi="Times New Roman" w:cs="Times New Roman"/>
          <w:bCs/>
          <w:sz w:val="28"/>
          <w:szCs w:val="28"/>
        </w:rPr>
        <w:t>я</w:t>
      </w:r>
      <w:r w:rsidR="00890447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10BFA">
        <w:rPr>
          <w:rFonts w:ascii="Times New Roman" w:hAnsi="Times New Roman" w:cs="Times New Roman"/>
          <w:bCs/>
          <w:sz w:val="28"/>
          <w:szCs w:val="28"/>
        </w:rPr>
        <w:t xml:space="preserve"> трудоустройстве </w:t>
      </w:r>
      <w:r w:rsidR="00890447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610BFA">
        <w:rPr>
          <w:rFonts w:ascii="Times New Roman" w:hAnsi="Times New Roman" w:cs="Times New Roman"/>
          <w:bCs/>
          <w:sz w:val="28"/>
          <w:szCs w:val="28"/>
        </w:rPr>
        <w:t>граждан, замещавших ранее должности государственной гражданской службы</w:t>
      </w:r>
      <w:r w:rsidR="0064491C" w:rsidRPr="00E0405D">
        <w:rPr>
          <w:rFonts w:ascii="Times New Roman" w:hAnsi="Times New Roman" w:cs="Times New Roman"/>
          <w:bCs/>
          <w:sz w:val="28"/>
          <w:szCs w:val="28"/>
        </w:rPr>
        <w:t>.</w:t>
      </w:r>
    </w:p>
    <w:p w:rsidR="00AA7C6B" w:rsidRDefault="00AA7C6B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91C" w:rsidRDefault="00AD36EE" w:rsidP="00E040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</w:t>
      </w:r>
      <w:r w:rsidRPr="00E0405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05F26">
        <w:rPr>
          <w:rFonts w:ascii="Times New Roman" w:hAnsi="Times New Roman" w:cs="Times New Roman"/>
          <w:sz w:val="28"/>
          <w:szCs w:val="28"/>
        </w:rPr>
        <w:t xml:space="preserve">в отношении каждого рассматриваемого случая </w:t>
      </w:r>
      <w:r w:rsidR="00141FE8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="000A451F"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141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405D" w:rsidRPr="00E0405D">
        <w:rPr>
          <w:rFonts w:ascii="Times New Roman" w:hAnsi="Times New Roman" w:cs="Times New Roman"/>
          <w:sz w:val="28"/>
          <w:szCs w:val="28"/>
        </w:rPr>
        <w:t>конфликта интересов.</w:t>
      </w:r>
    </w:p>
    <w:p w:rsidR="0064491C" w:rsidRPr="00AA7C6B" w:rsidRDefault="0064491C" w:rsidP="00785C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4491C" w:rsidRPr="00AA7C6B" w:rsidSect="00C736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9139C"/>
    <w:multiLevelType w:val="hybridMultilevel"/>
    <w:tmpl w:val="05D2B136"/>
    <w:lvl w:ilvl="0" w:tplc="7A6E70C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5"/>
    <w:rsid w:val="000A451F"/>
    <w:rsid w:val="00141FE8"/>
    <w:rsid w:val="00142605"/>
    <w:rsid w:val="00325A98"/>
    <w:rsid w:val="004E5FC9"/>
    <w:rsid w:val="005C1DE4"/>
    <w:rsid w:val="005D0A85"/>
    <w:rsid w:val="00610BFA"/>
    <w:rsid w:val="00624C59"/>
    <w:rsid w:val="0064491C"/>
    <w:rsid w:val="006C5E29"/>
    <w:rsid w:val="00765394"/>
    <w:rsid w:val="00785CF8"/>
    <w:rsid w:val="007D2EAE"/>
    <w:rsid w:val="00890447"/>
    <w:rsid w:val="00905F26"/>
    <w:rsid w:val="00A36D20"/>
    <w:rsid w:val="00AA7C6B"/>
    <w:rsid w:val="00AD337E"/>
    <w:rsid w:val="00AD36EE"/>
    <w:rsid w:val="00BE014C"/>
    <w:rsid w:val="00C736DA"/>
    <w:rsid w:val="00E0405D"/>
    <w:rsid w:val="00E91845"/>
    <w:rsid w:val="00F5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0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Сенькив Татьяна Олеговна</dc:creator>
  <cp:lastModifiedBy>Сенькив Татьяна Олеговна</cp:lastModifiedBy>
  <cp:revision>3</cp:revision>
  <dcterms:created xsi:type="dcterms:W3CDTF">2018-12-11T07:20:00Z</dcterms:created>
  <dcterms:modified xsi:type="dcterms:W3CDTF">2018-12-11T07:21:00Z</dcterms:modified>
</cp:coreProperties>
</file>