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F8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107E1">
        <w:rPr>
          <w:rFonts w:ascii="Times New Roman CYR" w:hAnsi="Times New Roman CYR"/>
          <w:b/>
          <w:sz w:val="28"/>
          <w:szCs w:val="28"/>
        </w:rPr>
        <w:t>Сведения о состоявшемся</w:t>
      </w:r>
      <w:r>
        <w:rPr>
          <w:rFonts w:ascii="Times New Roman CYR" w:hAnsi="Times New Roman CYR"/>
          <w:b/>
          <w:sz w:val="28"/>
          <w:szCs w:val="28"/>
        </w:rPr>
        <w:t xml:space="preserve"> </w:t>
      </w:r>
      <w:r w:rsidR="00F57E3B">
        <w:rPr>
          <w:rFonts w:ascii="Times New Roman" w:hAnsi="Times New Roman" w:cs="Times New Roman"/>
          <w:b/>
          <w:sz w:val="28"/>
          <w:szCs w:val="28"/>
        </w:rPr>
        <w:t>15 января 2016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г. заседании Комиссии </w:t>
      </w:r>
    </w:p>
    <w:p w:rsidR="00142605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605">
        <w:rPr>
          <w:rFonts w:ascii="Times New Roman" w:hAnsi="Times New Roman" w:cs="Times New Roman"/>
          <w:b/>
          <w:sz w:val="28"/>
          <w:szCs w:val="28"/>
        </w:rPr>
        <w:t>УФК</w:t>
      </w:r>
      <w:r w:rsidR="00785C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D0A85">
        <w:rPr>
          <w:rFonts w:ascii="Times New Roman" w:hAnsi="Times New Roman" w:cs="Times New Roman"/>
          <w:b/>
          <w:sz w:val="28"/>
          <w:szCs w:val="28"/>
        </w:rPr>
        <w:t>Тверской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AA7C6B" w:rsidRPr="00142605" w:rsidRDefault="00AA7C6B" w:rsidP="00785C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605" w:rsidRDefault="00142605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2605">
        <w:rPr>
          <w:rFonts w:ascii="Times New Roman" w:hAnsi="Times New Roman" w:cs="Times New Roman"/>
          <w:bCs/>
          <w:sz w:val="28"/>
          <w:szCs w:val="28"/>
        </w:rPr>
        <w:tab/>
      </w:r>
      <w:r w:rsidR="00E0405D">
        <w:rPr>
          <w:rFonts w:ascii="Times New Roman" w:eastAsia="Times New Roman" w:hAnsi="Times New Roman" w:cs="Times New Roman"/>
          <w:sz w:val="28"/>
          <w:szCs w:val="28"/>
          <w:lang w:eastAsia="ru-RU"/>
        </w:rPr>
        <w:t>15 января 2016</w:t>
      </w:r>
      <w:r w:rsidRPr="0014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состоялось заседание Комиссии </w:t>
      </w:r>
      <w:r w:rsidR="007D2EAE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Тверской области (далее - Управление)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AA7C6B" w:rsidRPr="00142605" w:rsidRDefault="00AA7C6B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491C" w:rsidRPr="00E0405D" w:rsidRDefault="00E0405D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Основание</w:t>
      </w:r>
      <w:r w:rsidR="00765394">
        <w:rPr>
          <w:rFonts w:ascii="Times New Roman" w:hAnsi="Times New Roman" w:cs="Times New Roman"/>
          <w:bCs/>
          <w:sz w:val="28"/>
          <w:szCs w:val="28"/>
        </w:rPr>
        <w:t>м для проведения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337E">
        <w:rPr>
          <w:rFonts w:ascii="Times New Roman" w:hAnsi="Times New Roman" w:cs="Times New Roman"/>
          <w:bCs/>
          <w:sz w:val="28"/>
          <w:szCs w:val="28"/>
        </w:rPr>
        <w:t>заседани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AD337E">
        <w:rPr>
          <w:rFonts w:ascii="Times New Roman" w:hAnsi="Times New Roman" w:cs="Times New Roman"/>
          <w:bCs/>
          <w:sz w:val="28"/>
          <w:szCs w:val="28"/>
        </w:rPr>
        <w:t xml:space="preserve"> Комиссии </w:t>
      </w:r>
      <w:r w:rsidR="00765394">
        <w:rPr>
          <w:rFonts w:ascii="Times New Roman" w:hAnsi="Times New Roman" w:cs="Times New Roman"/>
          <w:bCs/>
          <w:sz w:val="28"/>
          <w:szCs w:val="28"/>
        </w:rPr>
        <w:t>являлось поступившее</w:t>
      </w:r>
      <w:r w:rsidRPr="00E0405D">
        <w:rPr>
          <w:rFonts w:ascii="Times New Roman" w:hAnsi="Times New Roman" w:cs="Times New Roman"/>
          <w:bCs/>
          <w:sz w:val="28"/>
          <w:szCs w:val="28"/>
        </w:rPr>
        <w:t xml:space="preserve"> уведомлени</w:t>
      </w:r>
      <w:r w:rsidR="00765394">
        <w:rPr>
          <w:rFonts w:ascii="Times New Roman" w:hAnsi="Times New Roman" w:cs="Times New Roman"/>
          <w:bCs/>
          <w:sz w:val="28"/>
          <w:szCs w:val="28"/>
        </w:rPr>
        <w:t>е</w:t>
      </w:r>
      <w:r w:rsidRPr="00E0405D">
        <w:rPr>
          <w:rFonts w:ascii="Times New Roman" w:hAnsi="Times New Roman" w:cs="Times New Roman"/>
          <w:bCs/>
          <w:sz w:val="28"/>
          <w:szCs w:val="28"/>
        </w:rPr>
        <w:t xml:space="preserve"> о намерении  выполнять  иную оплачиваемую работу </w:t>
      </w:r>
      <w:r w:rsidR="00765394">
        <w:rPr>
          <w:rFonts w:ascii="Times New Roman" w:hAnsi="Times New Roman" w:cs="Times New Roman"/>
          <w:bCs/>
          <w:sz w:val="28"/>
          <w:szCs w:val="28"/>
        </w:rPr>
        <w:t>от государственного гражданского служащего</w:t>
      </w:r>
      <w:r w:rsidRPr="00E0405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Управления</w:t>
      </w:r>
      <w:r w:rsidR="00765394">
        <w:rPr>
          <w:rFonts w:ascii="Times New Roman" w:hAnsi="Times New Roman" w:cs="Times New Roman"/>
          <w:bCs/>
          <w:sz w:val="28"/>
          <w:szCs w:val="28"/>
        </w:rPr>
        <w:t xml:space="preserve"> (далее - Заявитель)</w:t>
      </w:r>
      <w:r w:rsidR="0064491C" w:rsidRPr="00E0405D">
        <w:rPr>
          <w:rFonts w:ascii="Times New Roman" w:hAnsi="Times New Roman" w:cs="Times New Roman"/>
          <w:bCs/>
          <w:sz w:val="28"/>
          <w:szCs w:val="28"/>
        </w:rPr>
        <w:t>.</w:t>
      </w:r>
    </w:p>
    <w:p w:rsidR="00AA7C6B" w:rsidRDefault="00AA7C6B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405D" w:rsidRPr="00E0405D" w:rsidRDefault="00765394" w:rsidP="00E040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заседания</w:t>
      </w:r>
      <w:r w:rsidR="00E0405D" w:rsidRPr="00E0405D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0405D" w:rsidRPr="00E040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приняты следующие решения</w:t>
      </w:r>
      <w:r w:rsidR="00E0405D" w:rsidRPr="00E0405D">
        <w:rPr>
          <w:rFonts w:ascii="Times New Roman" w:hAnsi="Times New Roman" w:cs="Times New Roman"/>
          <w:sz w:val="28"/>
          <w:szCs w:val="28"/>
        </w:rPr>
        <w:t>:</w:t>
      </w:r>
    </w:p>
    <w:p w:rsidR="00E0405D" w:rsidRPr="00E0405D" w:rsidRDefault="00E0405D" w:rsidP="00E040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05D">
        <w:rPr>
          <w:rFonts w:ascii="Times New Roman" w:hAnsi="Times New Roman" w:cs="Times New Roman"/>
          <w:sz w:val="28"/>
          <w:szCs w:val="28"/>
        </w:rPr>
        <w:t>1)</w:t>
      </w:r>
      <w:r w:rsidR="00765394">
        <w:rPr>
          <w:rFonts w:ascii="Times New Roman" w:hAnsi="Times New Roman" w:cs="Times New Roman"/>
          <w:sz w:val="28"/>
          <w:szCs w:val="28"/>
        </w:rPr>
        <w:t xml:space="preserve"> </w:t>
      </w:r>
      <w:r w:rsidRPr="00E0405D">
        <w:rPr>
          <w:rFonts w:ascii="Times New Roman" w:hAnsi="Times New Roman" w:cs="Times New Roman"/>
          <w:sz w:val="28"/>
          <w:szCs w:val="28"/>
        </w:rPr>
        <w:t xml:space="preserve">Уведомление Заявитель направил в установленные законодательством сроки. </w:t>
      </w:r>
    </w:p>
    <w:p w:rsidR="0064491C" w:rsidRDefault="00E0405D" w:rsidP="00E040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05D">
        <w:rPr>
          <w:rFonts w:ascii="Times New Roman" w:hAnsi="Times New Roman" w:cs="Times New Roman"/>
          <w:sz w:val="28"/>
          <w:szCs w:val="28"/>
        </w:rPr>
        <w:t>2)</w:t>
      </w:r>
      <w:r w:rsidR="00765394">
        <w:rPr>
          <w:rFonts w:ascii="Times New Roman" w:hAnsi="Times New Roman" w:cs="Times New Roman"/>
          <w:sz w:val="28"/>
          <w:szCs w:val="28"/>
        </w:rPr>
        <w:t xml:space="preserve"> </w:t>
      </w:r>
      <w:r w:rsidRPr="00E0405D">
        <w:rPr>
          <w:rFonts w:ascii="Times New Roman" w:hAnsi="Times New Roman" w:cs="Times New Roman"/>
          <w:sz w:val="28"/>
          <w:szCs w:val="28"/>
        </w:rPr>
        <w:t>Отсутствие в действиях Заявителя конфликта интересов.</w:t>
      </w:r>
    </w:p>
    <w:p w:rsidR="0064491C" w:rsidRPr="00AA7C6B" w:rsidRDefault="0064491C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4491C" w:rsidRPr="00AA7C6B" w:rsidSect="009D6FB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9139C"/>
    <w:multiLevelType w:val="hybridMultilevel"/>
    <w:tmpl w:val="05D2B136"/>
    <w:lvl w:ilvl="0" w:tplc="7A6E70C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605"/>
    <w:rsid w:val="00142605"/>
    <w:rsid w:val="004E5FC9"/>
    <w:rsid w:val="005D0A85"/>
    <w:rsid w:val="00624C59"/>
    <w:rsid w:val="0064491C"/>
    <w:rsid w:val="00765394"/>
    <w:rsid w:val="00785CF8"/>
    <w:rsid w:val="007D2EAE"/>
    <w:rsid w:val="009D6FB3"/>
    <w:rsid w:val="00AA7C6B"/>
    <w:rsid w:val="00AD337E"/>
    <w:rsid w:val="00E0405D"/>
    <w:rsid w:val="00F5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Сенькив Татьяна Олеговна</dc:creator>
  <cp:lastModifiedBy>Сенькив Татьяна Олеговна</cp:lastModifiedBy>
  <cp:revision>13</cp:revision>
  <dcterms:created xsi:type="dcterms:W3CDTF">2018-05-17T08:34:00Z</dcterms:created>
  <dcterms:modified xsi:type="dcterms:W3CDTF">2018-12-11T06:44:00Z</dcterms:modified>
</cp:coreProperties>
</file>