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AD4" w:rsidRPr="00744A5B" w:rsidRDefault="004D3AD4" w:rsidP="004D3AD4">
      <w:pPr>
        <w:tabs>
          <w:tab w:val="left" w:pos="6749"/>
        </w:tabs>
        <w:jc w:val="center"/>
        <w:rPr>
          <w:b/>
          <w:bCs/>
          <w:sz w:val="28"/>
          <w:szCs w:val="28"/>
        </w:rPr>
      </w:pPr>
      <w:r w:rsidRPr="00744A5B">
        <w:rPr>
          <w:b/>
          <w:bCs/>
          <w:sz w:val="28"/>
          <w:szCs w:val="28"/>
        </w:rPr>
        <w:t>Информация</w:t>
      </w:r>
    </w:p>
    <w:p w:rsidR="004D3AD4" w:rsidRPr="00744A5B" w:rsidRDefault="004D3AD4" w:rsidP="004D3AD4">
      <w:pPr>
        <w:tabs>
          <w:tab w:val="left" w:pos="6749"/>
        </w:tabs>
        <w:jc w:val="center"/>
        <w:rPr>
          <w:b/>
          <w:bCs/>
          <w:sz w:val="28"/>
          <w:szCs w:val="28"/>
        </w:rPr>
      </w:pPr>
      <w:r w:rsidRPr="00744A5B">
        <w:rPr>
          <w:b/>
          <w:bCs/>
          <w:sz w:val="28"/>
          <w:szCs w:val="28"/>
        </w:rPr>
        <w:t>о результативности деятельности федеральных государственных гражданских служащих, замещающих должности федеральной государственной гражданской службы в УФК по Тверской области</w:t>
      </w:r>
    </w:p>
    <w:p w:rsidR="00F94108" w:rsidRPr="00744A5B" w:rsidRDefault="004D3AD4" w:rsidP="004D3AD4">
      <w:pPr>
        <w:jc w:val="center"/>
        <w:rPr>
          <w:b/>
          <w:bCs/>
          <w:sz w:val="28"/>
          <w:szCs w:val="28"/>
        </w:rPr>
      </w:pPr>
      <w:r w:rsidRPr="00744A5B">
        <w:rPr>
          <w:b/>
          <w:bCs/>
          <w:sz w:val="28"/>
          <w:szCs w:val="28"/>
        </w:rPr>
        <w:t xml:space="preserve">за </w:t>
      </w:r>
      <w:r w:rsidR="00157B29">
        <w:rPr>
          <w:b/>
          <w:bCs/>
          <w:sz w:val="28"/>
          <w:szCs w:val="28"/>
        </w:rPr>
        <w:t>но</w:t>
      </w:r>
      <w:r w:rsidR="00650D45">
        <w:rPr>
          <w:b/>
          <w:bCs/>
          <w:sz w:val="28"/>
          <w:szCs w:val="28"/>
        </w:rPr>
        <w:t xml:space="preserve">ябрь </w:t>
      </w:r>
      <w:r w:rsidR="009E4C6E" w:rsidRPr="00744A5B">
        <w:rPr>
          <w:b/>
          <w:bCs/>
          <w:sz w:val="28"/>
          <w:szCs w:val="28"/>
        </w:rPr>
        <w:t>2017</w:t>
      </w:r>
      <w:r w:rsidRPr="00744A5B">
        <w:rPr>
          <w:b/>
          <w:bCs/>
          <w:sz w:val="28"/>
          <w:szCs w:val="28"/>
        </w:rPr>
        <w:t xml:space="preserve"> года</w:t>
      </w:r>
    </w:p>
    <w:p w:rsidR="006C60E0" w:rsidRPr="00744A5B" w:rsidRDefault="006C60E0" w:rsidP="004D3AD4">
      <w:pPr>
        <w:jc w:val="center"/>
        <w:rPr>
          <w:b/>
          <w:bCs/>
          <w:sz w:val="28"/>
          <w:szCs w:val="28"/>
        </w:rPr>
      </w:pPr>
    </w:p>
    <w:p w:rsidR="00650D45" w:rsidRPr="00650D45" w:rsidRDefault="00650D45" w:rsidP="00650D45">
      <w:pPr>
        <w:ind w:firstLine="709"/>
        <w:jc w:val="both"/>
        <w:rPr>
          <w:bCs/>
          <w:sz w:val="28"/>
          <w:szCs w:val="28"/>
        </w:rPr>
      </w:pPr>
      <w:proofErr w:type="gramStart"/>
      <w:r w:rsidRPr="009467D4">
        <w:rPr>
          <w:bCs/>
          <w:sz w:val="28"/>
          <w:szCs w:val="28"/>
        </w:rPr>
        <w:t xml:space="preserve">В соответствии с приказом Управления Федерального казначейства по Тверской области от 07.09.2017 № 436 «Об утверждении Порядка определения и оценки результативности деятельности федеральных государственных гражданских служащих, замещающих должности федеральной государственной гражданской службы в Управлении Федерального казначейства по Тверской области» (далее – Порядок № 436) были представлены </w:t>
      </w:r>
      <w:r w:rsidRPr="009467D4">
        <w:rPr>
          <w:sz w:val="28"/>
          <w:szCs w:val="28"/>
        </w:rPr>
        <w:t>таблицы показателей результативности деятельности федеральных государственных гражданских служащих, замещающих должности федеральной государственной гражданской службы (далее – Гражданские служащие</w:t>
      </w:r>
      <w:proofErr w:type="gramEnd"/>
      <w:r w:rsidRPr="009467D4">
        <w:rPr>
          <w:sz w:val="28"/>
          <w:szCs w:val="28"/>
        </w:rPr>
        <w:t xml:space="preserve">) в </w:t>
      </w:r>
      <w:r w:rsidRPr="009467D4">
        <w:rPr>
          <w:bCs/>
          <w:sz w:val="28"/>
          <w:szCs w:val="28"/>
        </w:rPr>
        <w:t xml:space="preserve">Управлении Федерального казначейства по Тверской области (далее – Управление) за </w:t>
      </w:r>
      <w:r w:rsidR="00157B29">
        <w:rPr>
          <w:bCs/>
          <w:sz w:val="28"/>
          <w:szCs w:val="28"/>
        </w:rPr>
        <w:t>Но</w:t>
      </w:r>
      <w:r w:rsidR="0073222C">
        <w:rPr>
          <w:bCs/>
          <w:sz w:val="28"/>
          <w:szCs w:val="28"/>
        </w:rPr>
        <w:t>ябрь</w:t>
      </w:r>
      <w:r w:rsidRPr="009467D4">
        <w:rPr>
          <w:bCs/>
          <w:sz w:val="28"/>
          <w:szCs w:val="28"/>
        </w:rPr>
        <w:t xml:space="preserve"> 2017 года.</w:t>
      </w:r>
    </w:p>
    <w:p w:rsidR="00650D45" w:rsidRPr="009467D4" w:rsidRDefault="00650D45" w:rsidP="00650D45">
      <w:pPr>
        <w:ind w:firstLine="709"/>
        <w:jc w:val="both"/>
        <w:rPr>
          <w:b/>
          <w:bCs/>
          <w:sz w:val="28"/>
          <w:szCs w:val="28"/>
        </w:rPr>
      </w:pPr>
      <w:r w:rsidRPr="009467D4">
        <w:rPr>
          <w:bCs/>
          <w:sz w:val="28"/>
          <w:szCs w:val="28"/>
        </w:rPr>
        <w:t>Из 40</w:t>
      </w:r>
      <w:r w:rsidR="00157B29">
        <w:rPr>
          <w:bCs/>
          <w:sz w:val="28"/>
          <w:szCs w:val="28"/>
        </w:rPr>
        <w:t>9</w:t>
      </w:r>
      <w:r w:rsidRPr="009467D4">
        <w:rPr>
          <w:bCs/>
          <w:sz w:val="28"/>
          <w:szCs w:val="28"/>
        </w:rPr>
        <w:t xml:space="preserve"> </w:t>
      </w:r>
      <w:r w:rsidRPr="009467D4">
        <w:rPr>
          <w:sz w:val="28"/>
          <w:szCs w:val="28"/>
        </w:rPr>
        <w:t>Гражданских служащих</w:t>
      </w:r>
      <w:r w:rsidRPr="009467D4">
        <w:rPr>
          <w:bCs/>
          <w:sz w:val="28"/>
          <w:szCs w:val="28"/>
        </w:rPr>
        <w:t xml:space="preserve"> в Управлении таблицы показателей результативности </w:t>
      </w:r>
      <w:r>
        <w:rPr>
          <w:bCs/>
          <w:sz w:val="28"/>
          <w:szCs w:val="28"/>
        </w:rPr>
        <w:t xml:space="preserve">деятельности </w:t>
      </w:r>
      <w:r w:rsidRPr="009467D4">
        <w:rPr>
          <w:bCs/>
          <w:sz w:val="28"/>
          <w:szCs w:val="28"/>
        </w:rPr>
        <w:t>были представлены 3</w:t>
      </w:r>
      <w:r w:rsidR="00157B29">
        <w:rPr>
          <w:bCs/>
          <w:sz w:val="28"/>
          <w:szCs w:val="28"/>
        </w:rPr>
        <w:t>66</w:t>
      </w:r>
      <w:r w:rsidRPr="009467D4">
        <w:rPr>
          <w:bCs/>
          <w:sz w:val="28"/>
          <w:szCs w:val="28"/>
        </w:rPr>
        <w:t xml:space="preserve"> </w:t>
      </w:r>
      <w:r w:rsidRPr="009467D4">
        <w:rPr>
          <w:sz w:val="28"/>
          <w:szCs w:val="28"/>
        </w:rPr>
        <w:t>Гражданскими служащими</w:t>
      </w:r>
      <w:r w:rsidRPr="009467D4">
        <w:rPr>
          <w:bCs/>
          <w:sz w:val="28"/>
          <w:szCs w:val="28"/>
        </w:rPr>
        <w:t xml:space="preserve">. Не представлены таблицы </w:t>
      </w:r>
      <w:r w:rsidR="00157B29">
        <w:rPr>
          <w:bCs/>
          <w:sz w:val="28"/>
          <w:szCs w:val="28"/>
        </w:rPr>
        <w:t>43</w:t>
      </w:r>
      <w:r w:rsidRPr="009467D4">
        <w:rPr>
          <w:bCs/>
          <w:sz w:val="28"/>
          <w:szCs w:val="28"/>
        </w:rPr>
        <w:t xml:space="preserve"> </w:t>
      </w:r>
      <w:r w:rsidRPr="009467D4">
        <w:rPr>
          <w:sz w:val="28"/>
          <w:szCs w:val="28"/>
        </w:rPr>
        <w:t>Гражданскими служащими</w:t>
      </w:r>
      <w:r w:rsidRPr="009467D4">
        <w:rPr>
          <w:bCs/>
          <w:sz w:val="28"/>
          <w:szCs w:val="28"/>
        </w:rPr>
        <w:t>, отсутствовавшими  01.1</w:t>
      </w:r>
      <w:r w:rsidR="00157B29">
        <w:rPr>
          <w:bCs/>
          <w:sz w:val="28"/>
          <w:szCs w:val="28"/>
        </w:rPr>
        <w:t>2</w:t>
      </w:r>
      <w:r w:rsidRPr="009467D4">
        <w:rPr>
          <w:bCs/>
          <w:sz w:val="28"/>
          <w:szCs w:val="28"/>
        </w:rPr>
        <w:t>.2017 по уважительным причинам, из них:</w:t>
      </w:r>
    </w:p>
    <w:p w:rsidR="00650D45" w:rsidRPr="009467D4" w:rsidRDefault="00650D45" w:rsidP="00650D45">
      <w:pPr>
        <w:ind w:firstLine="709"/>
        <w:jc w:val="both"/>
        <w:rPr>
          <w:bCs/>
          <w:sz w:val="28"/>
          <w:szCs w:val="28"/>
        </w:rPr>
      </w:pPr>
      <w:r w:rsidRPr="009467D4">
        <w:rPr>
          <w:bCs/>
          <w:sz w:val="28"/>
          <w:szCs w:val="28"/>
        </w:rPr>
        <w:t xml:space="preserve">- по временной нетрудоспособности – </w:t>
      </w:r>
      <w:r w:rsidR="00157B29">
        <w:rPr>
          <w:bCs/>
          <w:sz w:val="28"/>
          <w:szCs w:val="28"/>
        </w:rPr>
        <w:t>15</w:t>
      </w:r>
      <w:r w:rsidRPr="009467D4">
        <w:rPr>
          <w:bCs/>
          <w:sz w:val="28"/>
          <w:szCs w:val="28"/>
        </w:rPr>
        <w:t xml:space="preserve"> (отсутствовали весь оцениваемый период – </w:t>
      </w:r>
      <w:r w:rsidR="0073222C">
        <w:rPr>
          <w:bCs/>
          <w:sz w:val="28"/>
          <w:szCs w:val="28"/>
        </w:rPr>
        <w:t>1</w:t>
      </w:r>
      <w:r w:rsidRPr="009467D4">
        <w:rPr>
          <w:bCs/>
          <w:sz w:val="28"/>
          <w:szCs w:val="28"/>
        </w:rPr>
        <w:t>);</w:t>
      </w:r>
    </w:p>
    <w:p w:rsidR="00650D45" w:rsidRPr="009467D4" w:rsidRDefault="00650D45" w:rsidP="00650D45">
      <w:pPr>
        <w:ind w:firstLine="709"/>
        <w:jc w:val="both"/>
        <w:rPr>
          <w:bCs/>
          <w:sz w:val="28"/>
          <w:szCs w:val="28"/>
        </w:rPr>
      </w:pPr>
      <w:r w:rsidRPr="009467D4">
        <w:rPr>
          <w:bCs/>
          <w:sz w:val="28"/>
          <w:szCs w:val="28"/>
        </w:rPr>
        <w:t>- в отпуске по уходу за ребенком – 2</w:t>
      </w:r>
      <w:r w:rsidR="0073222C">
        <w:rPr>
          <w:bCs/>
          <w:sz w:val="28"/>
          <w:szCs w:val="28"/>
        </w:rPr>
        <w:t>2</w:t>
      </w:r>
      <w:r w:rsidRPr="009467D4">
        <w:rPr>
          <w:bCs/>
          <w:sz w:val="28"/>
          <w:szCs w:val="28"/>
        </w:rPr>
        <w:t xml:space="preserve"> (2</w:t>
      </w:r>
      <w:r w:rsidR="0073222C">
        <w:rPr>
          <w:bCs/>
          <w:sz w:val="28"/>
          <w:szCs w:val="28"/>
        </w:rPr>
        <w:t>2</w:t>
      </w:r>
      <w:r w:rsidRPr="009467D4">
        <w:rPr>
          <w:bCs/>
          <w:sz w:val="28"/>
          <w:szCs w:val="28"/>
        </w:rPr>
        <w:t>);</w:t>
      </w:r>
    </w:p>
    <w:p w:rsidR="0073222C" w:rsidRDefault="00650D45" w:rsidP="0073222C">
      <w:pPr>
        <w:ind w:firstLine="709"/>
        <w:jc w:val="both"/>
        <w:rPr>
          <w:bCs/>
          <w:sz w:val="28"/>
          <w:szCs w:val="28"/>
        </w:rPr>
      </w:pPr>
      <w:r w:rsidRPr="009467D4">
        <w:rPr>
          <w:bCs/>
          <w:sz w:val="28"/>
          <w:szCs w:val="28"/>
        </w:rPr>
        <w:t xml:space="preserve">- в отпуске по беременности и родам – </w:t>
      </w:r>
      <w:r w:rsidR="0073222C">
        <w:rPr>
          <w:bCs/>
          <w:sz w:val="28"/>
          <w:szCs w:val="28"/>
        </w:rPr>
        <w:t>6</w:t>
      </w:r>
      <w:r w:rsidRPr="009467D4">
        <w:rPr>
          <w:bCs/>
          <w:sz w:val="28"/>
          <w:szCs w:val="28"/>
        </w:rPr>
        <w:t xml:space="preserve"> (</w:t>
      </w:r>
      <w:r w:rsidR="0073222C">
        <w:rPr>
          <w:bCs/>
          <w:sz w:val="28"/>
          <w:szCs w:val="28"/>
        </w:rPr>
        <w:t>6).</w:t>
      </w:r>
    </w:p>
    <w:p w:rsidR="00650D45" w:rsidRPr="009467D4" w:rsidRDefault="00650D45" w:rsidP="0073222C">
      <w:pPr>
        <w:ind w:firstLine="709"/>
        <w:jc w:val="both"/>
        <w:rPr>
          <w:bCs/>
          <w:sz w:val="28"/>
          <w:szCs w:val="28"/>
        </w:rPr>
      </w:pPr>
      <w:r w:rsidRPr="009467D4">
        <w:rPr>
          <w:bCs/>
          <w:sz w:val="28"/>
          <w:szCs w:val="28"/>
        </w:rPr>
        <w:t xml:space="preserve">В соответствии с Порядком № 436 общая оценка результативности деятельности </w:t>
      </w:r>
      <w:r w:rsidRPr="009467D4">
        <w:rPr>
          <w:sz w:val="28"/>
          <w:szCs w:val="28"/>
        </w:rPr>
        <w:t>Гражданских служащих</w:t>
      </w:r>
      <w:r w:rsidRPr="009467D4">
        <w:rPr>
          <w:bCs/>
          <w:sz w:val="28"/>
          <w:szCs w:val="28"/>
        </w:rPr>
        <w:t xml:space="preserve"> в Управлении (</w:t>
      </w:r>
      <w:proofErr w:type="spellStart"/>
      <w:r w:rsidRPr="009467D4">
        <w:rPr>
          <w:bCs/>
          <w:sz w:val="28"/>
          <w:szCs w:val="28"/>
        </w:rPr>
        <w:t>О</w:t>
      </w:r>
      <w:r w:rsidRPr="009467D4">
        <w:rPr>
          <w:bCs/>
          <w:sz w:val="16"/>
          <w:szCs w:val="16"/>
        </w:rPr>
        <w:t>общ</w:t>
      </w:r>
      <w:proofErr w:type="spellEnd"/>
      <w:r w:rsidRPr="009467D4">
        <w:rPr>
          <w:bCs/>
          <w:sz w:val="28"/>
          <w:szCs w:val="28"/>
        </w:rPr>
        <w:t>):</w:t>
      </w:r>
    </w:p>
    <w:p w:rsidR="00650D45" w:rsidRPr="009467D4" w:rsidRDefault="00650D45" w:rsidP="00650D45">
      <w:pPr>
        <w:ind w:firstLine="709"/>
        <w:jc w:val="both"/>
        <w:rPr>
          <w:bCs/>
          <w:sz w:val="28"/>
          <w:szCs w:val="28"/>
        </w:rPr>
      </w:pPr>
      <w:r w:rsidRPr="009467D4">
        <w:rPr>
          <w:bCs/>
          <w:sz w:val="28"/>
          <w:szCs w:val="28"/>
        </w:rPr>
        <w:t>составляет 100% – 3</w:t>
      </w:r>
      <w:r w:rsidR="00157B29">
        <w:rPr>
          <w:bCs/>
          <w:sz w:val="28"/>
          <w:szCs w:val="28"/>
        </w:rPr>
        <w:t>51</w:t>
      </w:r>
      <w:r w:rsidRPr="009467D4">
        <w:rPr>
          <w:bCs/>
          <w:sz w:val="28"/>
          <w:szCs w:val="28"/>
        </w:rPr>
        <w:t xml:space="preserve"> </w:t>
      </w:r>
      <w:r w:rsidRPr="009467D4">
        <w:rPr>
          <w:sz w:val="28"/>
          <w:szCs w:val="28"/>
        </w:rPr>
        <w:t>Гражданских служащих</w:t>
      </w:r>
      <w:r w:rsidRPr="009467D4">
        <w:rPr>
          <w:bCs/>
          <w:sz w:val="28"/>
          <w:szCs w:val="28"/>
        </w:rPr>
        <w:t>;</w:t>
      </w:r>
    </w:p>
    <w:p w:rsidR="00650D45" w:rsidRDefault="00650D45" w:rsidP="00650D4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составляет 99-</w:t>
      </w:r>
      <w:r w:rsidRPr="009467D4">
        <w:rPr>
          <w:bCs/>
          <w:sz w:val="28"/>
          <w:szCs w:val="28"/>
        </w:rPr>
        <w:t xml:space="preserve">97% – </w:t>
      </w:r>
      <w:r w:rsidR="00157B29">
        <w:rPr>
          <w:bCs/>
          <w:sz w:val="28"/>
          <w:szCs w:val="28"/>
        </w:rPr>
        <w:t>1</w:t>
      </w:r>
      <w:r w:rsidR="0073222C">
        <w:rPr>
          <w:bCs/>
          <w:sz w:val="28"/>
          <w:szCs w:val="28"/>
        </w:rPr>
        <w:t>2</w:t>
      </w:r>
      <w:r w:rsidRPr="009467D4">
        <w:rPr>
          <w:bCs/>
          <w:sz w:val="28"/>
          <w:szCs w:val="28"/>
        </w:rPr>
        <w:t xml:space="preserve"> </w:t>
      </w:r>
      <w:r w:rsidRPr="009467D4">
        <w:rPr>
          <w:sz w:val="28"/>
          <w:szCs w:val="28"/>
        </w:rPr>
        <w:t>Гражданских служащих</w:t>
      </w:r>
      <w:r w:rsidRPr="009467D4">
        <w:rPr>
          <w:bCs/>
          <w:sz w:val="28"/>
          <w:szCs w:val="28"/>
        </w:rPr>
        <w:t>;</w:t>
      </w:r>
    </w:p>
    <w:p w:rsidR="0073222C" w:rsidRPr="009467D4" w:rsidRDefault="0073222C" w:rsidP="00650D4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составляет 95</w:t>
      </w:r>
      <w:r w:rsidRPr="009467D4">
        <w:rPr>
          <w:bCs/>
          <w:sz w:val="28"/>
          <w:szCs w:val="28"/>
        </w:rPr>
        <w:t xml:space="preserve">% – </w:t>
      </w:r>
      <w:r w:rsidR="00157B29">
        <w:rPr>
          <w:bCs/>
          <w:sz w:val="28"/>
          <w:szCs w:val="28"/>
        </w:rPr>
        <w:t>2</w:t>
      </w:r>
      <w:r w:rsidRPr="009467D4">
        <w:rPr>
          <w:bCs/>
          <w:sz w:val="28"/>
          <w:szCs w:val="28"/>
        </w:rPr>
        <w:t xml:space="preserve"> </w:t>
      </w:r>
      <w:r w:rsidRPr="009467D4">
        <w:rPr>
          <w:sz w:val="28"/>
          <w:szCs w:val="28"/>
        </w:rPr>
        <w:t>Граждански</w:t>
      </w:r>
      <w:r>
        <w:rPr>
          <w:sz w:val="28"/>
          <w:szCs w:val="28"/>
        </w:rPr>
        <w:t>й</w:t>
      </w:r>
      <w:r w:rsidRPr="009467D4">
        <w:rPr>
          <w:sz w:val="28"/>
          <w:szCs w:val="28"/>
        </w:rPr>
        <w:t xml:space="preserve"> служащи</w:t>
      </w:r>
      <w:r>
        <w:rPr>
          <w:sz w:val="28"/>
          <w:szCs w:val="28"/>
        </w:rPr>
        <w:t>й</w:t>
      </w:r>
      <w:r w:rsidR="00CD339F">
        <w:rPr>
          <w:sz w:val="28"/>
          <w:szCs w:val="28"/>
        </w:rPr>
        <w:t>;</w:t>
      </w:r>
    </w:p>
    <w:p w:rsidR="00650D45" w:rsidRPr="009467D4" w:rsidRDefault="00650D45" w:rsidP="00650D45">
      <w:pPr>
        <w:ind w:firstLine="709"/>
        <w:jc w:val="both"/>
        <w:rPr>
          <w:bCs/>
          <w:sz w:val="28"/>
          <w:szCs w:val="28"/>
        </w:rPr>
      </w:pPr>
      <w:r w:rsidRPr="009467D4">
        <w:rPr>
          <w:bCs/>
          <w:sz w:val="28"/>
          <w:szCs w:val="28"/>
        </w:rPr>
        <w:t xml:space="preserve">составляет от 50% до 80% – </w:t>
      </w:r>
      <w:r w:rsidR="00157B29">
        <w:rPr>
          <w:bCs/>
          <w:sz w:val="28"/>
          <w:szCs w:val="28"/>
        </w:rPr>
        <w:t>1</w:t>
      </w:r>
      <w:r w:rsidRPr="009467D4">
        <w:rPr>
          <w:bCs/>
          <w:sz w:val="28"/>
          <w:szCs w:val="28"/>
        </w:rPr>
        <w:t>;</w:t>
      </w:r>
    </w:p>
    <w:p w:rsidR="00650D45" w:rsidRPr="009467D4" w:rsidRDefault="00650D45" w:rsidP="00650D45">
      <w:pPr>
        <w:ind w:firstLine="709"/>
        <w:jc w:val="both"/>
        <w:rPr>
          <w:bCs/>
          <w:sz w:val="28"/>
          <w:szCs w:val="28"/>
        </w:rPr>
      </w:pPr>
      <w:r w:rsidRPr="009467D4">
        <w:rPr>
          <w:bCs/>
          <w:sz w:val="28"/>
          <w:szCs w:val="28"/>
        </w:rPr>
        <w:t>составляет менее 50% – нет.</w:t>
      </w:r>
    </w:p>
    <w:p w:rsidR="00650D45" w:rsidRPr="009467D4" w:rsidRDefault="00650D45" w:rsidP="00650D45">
      <w:pPr>
        <w:ind w:firstLine="709"/>
        <w:jc w:val="both"/>
        <w:rPr>
          <w:bCs/>
          <w:sz w:val="28"/>
          <w:szCs w:val="28"/>
        </w:rPr>
      </w:pPr>
      <w:r w:rsidRPr="009467D4">
        <w:rPr>
          <w:bCs/>
          <w:sz w:val="28"/>
          <w:szCs w:val="28"/>
        </w:rPr>
        <w:t xml:space="preserve">В соответствии с пунктом 2.2.4 Порядка № 436 результативность всех Гражданских служащих за </w:t>
      </w:r>
      <w:r w:rsidR="00016532">
        <w:rPr>
          <w:bCs/>
          <w:sz w:val="28"/>
          <w:szCs w:val="28"/>
        </w:rPr>
        <w:t>но</w:t>
      </w:r>
      <w:r w:rsidRPr="009467D4">
        <w:rPr>
          <w:bCs/>
          <w:sz w:val="28"/>
          <w:szCs w:val="28"/>
        </w:rPr>
        <w:t>ябрь 2017 года признана результативной.</w:t>
      </w:r>
    </w:p>
    <w:p w:rsidR="00650D45" w:rsidRPr="00C25813" w:rsidRDefault="00CD339F" w:rsidP="00650D4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r w:rsidR="00016532">
        <w:rPr>
          <w:bCs/>
          <w:sz w:val="28"/>
          <w:szCs w:val="28"/>
        </w:rPr>
        <w:t>но</w:t>
      </w:r>
      <w:r w:rsidR="00650D45" w:rsidRPr="00C25813">
        <w:rPr>
          <w:bCs/>
          <w:sz w:val="28"/>
          <w:szCs w:val="28"/>
        </w:rPr>
        <w:t xml:space="preserve">ябре 2017 года общая оценка результативности деятельности Гражданских служащих в Управлении менее 100% у </w:t>
      </w:r>
      <w:r w:rsidR="006C4640">
        <w:rPr>
          <w:bCs/>
          <w:sz w:val="28"/>
          <w:szCs w:val="28"/>
        </w:rPr>
        <w:t>15</w:t>
      </w:r>
      <w:bookmarkStart w:id="0" w:name="_GoBack"/>
      <w:bookmarkEnd w:id="0"/>
      <w:r w:rsidR="00650D45" w:rsidRPr="00C25813">
        <w:rPr>
          <w:bCs/>
          <w:sz w:val="28"/>
          <w:szCs w:val="28"/>
        </w:rPr>
        <w:t xml:space="preserve"> Гражданских служащих, что составляет </w:t>
      </w:r>
      <w:r w:rsidR="004C5FB2">
        <w:rPr>
          <w:bCs/>
          <w:sz w:val="28"/>
          <w:szCs w:val="28"/>
        </w:rPr>
        <w:t>4,10</w:t>
      </w:r>
      <w:r w:rsidR="00650D45" w:rsidRPr="00C25813">
        <w:rPr>
          <w:bCs/>
          <w:sz w:val="28"/>
          <w:szCs w:val="28"/>
        </w:rPr>
        <w:t>% от общего количества Гражданских служащих, предоставивши</w:t>
      </w:r>
      <w:r w:rsidR="00A74627">
        <w:rPr>
          <w:bCs/>
          <w:sz w:val="28"/>
          <w:szCs w:val="28"/>
        </w:rPr>
        <w:t>х т</w:t>
      </w:r>
      <w:r w:rsidR="00650D45" w:rsidRPr="00C25813">
        <w:rPr>
          <w:bCs/>
          <w:sz w:val="28"/>
          <w:szCs w:val="28"/>
        </w:rPr>
        <w:t xml:space="preserve">аблицы. В </w:t>
      </w:r>
      <w:r w:rsidR="004C5FB2">
        <w:rPr>
          <w:bCs/>
          <w:sz w:val="28"/>
          <w:szCs w:val="28"/>
        </w:rPr>
        <w:t>но</w:t>
      </w:r>
      <w:r w:rsidR="00C25813" w:rsidRPr="00C25813">
        <w:rPr>
          <w:bCs/>
          <w:sz w:val="28"/>
          <w:szCs w:val="28"/>
        </w:rPr>
        <w:t>ябре</w:t>
      </w:r>
      <w:r w:rsidR="00650D45" w:rsidRPr="00C25813">
        <w:rPr>
          <w:bCs/>
          <w:sz w:val="28"/>
          <w:szCs w:val="28"/>
        </w:rPr>
        <w:t xml:space="preserve"> 2016 года общая оценка результативности деятельности Гражданских служащих в Управлении менее 100% у </w:t>
      </w:r>
      <w:r w:rsidR="004C5FB2">
        <w:rPr>
          <w:bCs/>
          <w:sz w:val="28"/>
          <w:szCs w:val="28"/>
        </w:rPr>
        <w:t>19</w:t>
      </w:r>
      <w:r w:rsidR="00650D45" w:rsidRPr="00C25813">
        <w:rPr>
          <w:bCs/>
          <w:sz w:val="28"/>
          <w:szCs w:val="28"/>
        </w:rPr>
        <w:t xml:space="preserve"> Гражданских </w:t>
      </w:r>
      <w:r w:rsidR="00C25813" w:rsidRPr="00C25813">
        <w:rPr>
          <w:bCs/>
          <w:sz w:val="28"/>
          <w:szCs w:val="28"/>
        </w:rPr>
        <w:t xml:space="preserve">служащих, что составляет </w:t>
      </w:r>
      <w:r w:rsidR="004C5FB2">
        <w:rPr>
          <w:bCs/>
          <w:sz w:val="28"/>
          <w:szCs w:val="28"/>
        </w:rPr>
        <w:t>5,11</w:t>
      </w:r>
      <w:r w:rsidR="00650D45" w:rsidRPr="00C25813">
        <w:rPr>
          <w:bCs/>
          <w:sz w:val="28"/>
          <w:szCs w:val="28"/>
        </w:rPr>
        <w:t>% от общего количества Гражданских служащих, предоставивших таблицы.</w:t>
      </w:r>
    </w:p>
    <w:p w:rsidR="006C60E0" w:rsidRPr="00744A5B" w:rsidRDefault="006C60E0" w:rsidP="006726A4">
      <w:pPr>
        <w:ind w:firstLine="709"/>
        <w:jc w:val="both"/>
        <w:rPr>
          <w:bCs/>
          <w:sz w:val="28"/>
          <w:szCs w:val="28"/>
        </w:rPr>
      </w:pPr>
    </w:p>
    <w:sectPr w:rsidR="006C60E0" w:rsidRPr="00744A5B" w:rsidSect="00221D46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AD4"/>
    <w:rsid w:val="00016532"/>
    <w:rsid w:val="000F4123"/>
    <w:rsid w:val="00157B29"/>
    <w:rsid w:val="001B06D2"/>
    <w:rsid w:val="00221D46"/>
    <w:rsid w:val="00264697"/>
    <w:rsid w:val="002F4E63"/>
    <w:rsid w:val="003257BE"/>
    <w:rsid w:val="003441EC"/>
    <w:rsid w:val="00346776"/>
    <w:rsid w:val="00373D73"/>
    <w:rsid w:val="00380B50"/>
    <w:rsid w:val="003A40BF"/>
    <w:rsid w:val="003D28A5"/>
    <w:rsid w:val="003D4837"/>
    <w:rsid w:val="004923D7"/>
    <w:rsid w:val="004C5FB2"/>
    <w:rsid w:val="004C7B77"/>
    <w:rsid w:val="004D3AD4"/>
    <w:rsid w:val="004E2910"/>
    <w:rsid w:val="00520D6B"/>
    <w:rsid w:val="005854D1"/>
    <w:rsid w:val="00650D45"/>
    <w:rsid w:val="006726A4"/>
    <w:rsid w:val="006C4640"/>
    <w:rsid w:val="006C60E0"/>
    <w:rsid w:val="006E3060"/>
    <w:rsid w:val="0073222C"/>
    <w:rsid w:val="00744A5B"/>
    <w:rsid w:val="007535B2"/>
    <w:rsid w:val="007A7B50"/>
    <w:rsid w:val="008B7A59"/>
    <w:rsid w:val="00930DDC"/>
    <w:rsid w:val="009666E4"/>
    <w:rsid w:val="009C5E13"/>
    <w:rsid w:val="009E4C6E"/>
    <w:rsid w:val="00A337BE"/>
    <w:rsid w:val="00A40E88"/>
    <w:rsid w:val="00A52B59"/>
    <w:rsid w:val="00A74627"/>
    <w:rsid w:val="00B841F0"/>
    <w:rsid w:val="00BE3E92"/>
    <w:rsid w:val="00C21A70"/>
    <w:rsid w:val="00C25813"/>
    <w:rsid w:val="00C41045"/>
    <w:rsid w:val="00CD339F"/>
    <w:rsid w:val="00CE4EC2"/>
    <w:rsid w:val="00D06EB8"/>
    <w:rsid w:val="00D2010A"/>
    <w:rsid w:val="00D30894"/>
    <w:rsid w:val="00D52691"/>
    <w:rsid w:val="00DD22C4"/>
    <w:rsid w:val="00DE2F16"/>
    <w:rsid w:val="00E32861"/>
    <w:rsid w:val="00F318B5"/>
    <w:rsid w:val="00F73EA6"/>
    <w:rsid w:val="00F86339"/>
    <w:rsid w:val="00F94108"/>
    <w:rsid w:val="00F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A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A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GurdyaevaAA</dc:creator>
  <cp:lastModifiedBy>Смирнова Анастасия Петровна</cp:lastModifiedBy>
  <cp:revision>7</cp:revision>
  <cp:lastPrinted>2017-08-04T12:09:00Z</cp:lastPrinted>
  <dcterms:created xsi:type="dcterms:W3CDTF">2017-10-10T06:14:00Z</dcterms:created>
  <dcterms:modified xsi:type="dcterms:W3CDTF">2017-12-20T07:53:00Z</dcterms:modified>
</cp:coreProperties>
</file>